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F9" w:rsidRDefault="00EA5BF9" w:rsidP="00EA5BF9">
      <w:pPr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48"/>
          <w:szCs w:val="48"/>
          <w:lang w:eastAsia="es-ES"/>
        </w:rPr>
      </w:pPr>
      <w:proofErr w:type="spellStart"/>
      <w:r w:rsidRPr="00EA5BF9">
        <w:rPr>
          <w:rFonts w:ascii="Georgia" w:eastAsia="Times New Roman" w:hAnsi="Georgia" w:cs="Times New Roman"/>
          <w:kern w:val="36"/>
          <w:sz w:val="48"/>
          <w:szCs w:val="48"/>
          <w:lang w:eastAsia="es-ES"/>
        </w:rPr>
        <w:t>Japan's</w:t>
      </w:r>
      <w:proofErr w:type="spellEnd"/>
      <w:r w:rsidRPr="00EA5BF9">
        <w:rPr>
          <w:rFonts w:ascii="Georgia" w:eastAsia="Times New Roman" w:hAnsi="Georgia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kern w:val="36"/>
          <w:sz w:val="48"/>
          <w:szCs w:val="48"/>
          <w:lang w:eastAsia="es-ES"/>
        </w:rPr>
        <w:t>maglev</w:t>
      </w:r>
      <w:proofErr w:type="spellEnd"/>
      <w:r w:rsidRPr="00EA5BF9">
        <w:rPr>
          <w:rFonts w:ascii="Georgia" w:eastAsia="Times New Roman" w:hAnsi="Georgia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kern w:val="36"/>
          <w:sz w:val="48"/>
          <w:szCs w:val="48"/>
          <w:lang w:eastAsia="es-ES"/>
        </w:rPr>
        <w:t>train</w:t>
      </w:r>
      <w:proofErr w:type="spellEnd"/>
      <w:r w:rsidRPr="00EA5BF9">
        <w:rPr>
          <w:rFonts w:ascii="Georgia" w:eastAsia="Times New Roman" w:hAnsi="Georgia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kern w:val="36"/>
          <w:sz w:val="48"/>
          <w:szCs w:val="48"/>
          <w:lang w:eastAsia="es-ES"/>
        </w:rPr>
        <w:t>breaks</w:t>
      </w:r>
      <w:proofErr w:type="spellEnd"/>
      <w:r w:rsidRPr="00EA5BF9">
        <w:rPr>
          <w:rFonts w:ascii="Georgia" w:eastAsia="Times New Roman" w:hAnsi="Georgia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kern w:val="36"/>
          <w:sz w:val="48"/>
          <w:szCs w:val="48"/>
          <w:lang w:eastAsia="es-ES"/>
        </w:rPr>
        <w:t>world</w:t>
      </w:r>
      <w:proofErr w:type="spellEnd"/>
      <w:r w:rsidRPr="00EA5BF9">
        <w:rPr>
          <w:rFonts w:ascii="Georgia" w:eastAsia="Times New Roman" w:hAnsi="Georgia" w:cs="Times New Roman"/>
          <w:kern w:val="36"/>
          <w:sz w:val="48"/>
          <w:szCs w:val="48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kern w:val="36"/>
          <w:sz w:val="48"/>
          <w:szCs w:val="48"/>
          <w:lang w:eastAsia="es-ES"/>
        </w:rPr>
        <w:t>speed</w:t>
      </w:r>
      <w:proofErr w:type="spellEnd"/>
      <w:r w:rsidRPr="00EA5BF9">
        <w:rPr>
          <w:rFonts w:ascii="Georgia" w:eastAsia="Times New Roman" w:hAnsi="Georgia" w:cs="Times New Roman"/>
          <w:kern w:val="36"/>
          <w:sz w:val="48"/>
          <w:szCs w:val="48"/>
          <w:lang w:eastAsia="es-ES"/>
        </w:rPr>
        <w:t xml:space="preserve"> record </w:t>
      </w:r>
      <w:proofErr w:type="spellStart"/>
      <w:r w:rsidRPr="00EA5BF9">
        <w:rPr>
          <w:rFonts w:ascii="Georgia" w:eastAsia="Times New Roman" w:hAnsi="Georgia" w:cs="Times New Roman"/>
          <w:kern w:val="36"/>
          <w:sz w:val="48"/>
          <w:szCs w:val="48"/>
          <w:lang w:eastAsia="es-ES"/>
        </w:rPr>
        <w:t>with</w:t>
      </w:r>
      <w:proofErr w:type="spellEnd"/>
      <w:r w:rsidRPr="00EA5BF9">
        <w:rPr>
          <w:rFonts w:ascii="Georgia" w:eastAsia="Times New Roman" w:hAnsi="Georgia" w:cs="Times New Roman"/>
          <w:kern w:val="36"/>
          <w:sz w:val="48"/>
          <w:szCs w:val="48"/>
          <w:lang w:eastAsia="es-ES"/>
        </w:rPr>
        <w:t xml:space="preserve"> 600km/h test </w:t>
      </w:r>
      <w:proofErr w:type="spellStart"/>
      <w:r w:rsidRPr="00EA5BF9">
        <w:rPr>
          <w:rFonts w:ascii="Georgia" w:eastAsia="Times New Roman" w:hAnsi="Georgia" w:cs="Times New Roman"/>
          <w:kern w:val="36"/>
          <w:sz w:val="48"/>
          <w:szCs w:val="48"/>
          <w:lang w:eastAsia="es-ES"/>
        </w:rPr>
        <w:t>run</w:t>
      </w:r>
      <w:proofErr w:type="spellEnd"/>
    </w:p>
    <w:p w:rsidR="00EA5BF9" w:rsidRDefault="00EA5BF9" w:rsidP="00EA5BF9">
      <w:pPr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48"/>
          <w:szCs w:val="48"/>
          <w:lang w:eastAsia="es-ES"/>
        </w:rPr>
      </w:pPr>
    </w:p>
    <w:p w:rsidR="00EA5BF9" w:rsidRPr="00EA5BF9" w:rsidRDefault="00EA5BF9" w:rsidP="00EA5BF9">
      <w:pPr>
        <w:spacing w:after="0" w:line="240" w:lineRule="auto"/>
        <w:rPr>
          <w:rFonts w:ascii="Georgia" w:eastAsia="Times New Roman" w:hAnsi="Georgia" w:cs="Times New Roman"/>
          <w:color w:val="F1F1F1"/>
          <w:sz w:val="24"/>
          <w:szCs w:val="24"/>
          <w:lang w:eastAsia="es-ES"/>
        </w:rPr>
      </w:pPr>
      <w:proofErr w:type="spellStart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>Seven</w:t>
      </w:r>
      <w:proofErr w:type="spellEnd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>-car ‘</w:t>
      </w:r>
      <w:proofErr w:type="spellStart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>magnetic</w:t>
      </w:r>
      <w:proofErr w:type="spellEnd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>levitation</w:t>
      </w:r>
      <w:proofErr w:type="spellEnd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 xml:space="preserve">’ </w:t>
      </w:r>
      <w:proofErr w:type="spellStart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>train</w:t>
      </w:r>
      <w:proofErr w:type="spellEnd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 xml:space="preserve"> hits top </w:t>
      </w:r>
      <w:proofErr w:type="spellStart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>speed</w:t>
      </w:r>
      <w:proofErr w:type="spellEnd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 xml:space="preserve"> of 603km/h </w:t>
      </w:r>
      <w:proofErr w:type="spellStart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>less</w:t>
      </w:r>
      <w:proofErr w:type="spellEnd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>than</w:t>
      </w:r>
      <w:proofErr w:type="spellEnd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 xml:space="preserve"> a </w:t>
      </w:r>
      <w:proofErr w:type="spellStart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>week</w:t>
      </w:r>
      <w:proofErr w:type="spellEnd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>after</w:t>
      </w:r>
      <w:proofErr w:type="spellEnd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>breaking</w:t>
      </w:r>
      <w:proofErr w:type="spellEnd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color w:val="767676"/>
          <w:sz w:val="24"/>
          <w:szCs w:val="24"/>
          <w:lang w:eastAsia="es-ES"/>
        </w:rPr>
        <w:t xml:space="preserve"> 2003 record of 581km/h</w:t>
      </w:r>
    </w:p>
    <w:p w:rsidR="00EA5BF9" w:rsidRPr="00EA5BF9" w:rsidRDefault="00EA5BF9" w:rsidP="00EA5BF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</w:pPr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 </w:t>
      </w:r>
      <w:proofErr w:type="spellStart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Yasukazu</w:t>
      </w:r>
      <w:proofErr w:type="spellEnd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Endo</w:t>
      </w:r>
      <w:proofErr w:type="spellEnd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, </w:t>
      </w:r>
      <w:proofErr w:type="spellStart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head of </w:t>
      </w:r>
      <w:proofErr w:type="spellStart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research</w:t>
      </w:r>
      <w:proofErr w:type="spellEnd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centre </w:t>
      </w:r>
      <w:proofErr w:type="spellStart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run</w:t>
      </w:r>
      <w:proofErr w:type="spellEnd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by</w:t>
      </w:r>
      <w:proofErr w:type="spellEnd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Central </w:t>
      </w:r>
      <w:proofErr w:type="spellStart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Japan</w:t>
      </w:r>
      <w:proofErr w:type="spellEnd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Railways</w:t>
      </w:r>
      <w:proofErr w:type="spellEnd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, </w:t>
      </w:r>
      <w:proofErr w:type="spellStart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discusses</w:t>
      </w:r>
      <w:proofErr w:type="spellEnd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new </w:t>
      </w:r>
      <w:proofErr w:type="spellStart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maglev</w:t>
      </w:r>
      <w:proofErr w:type="spellEnd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>train</w:t>
      </w:r>
      <w:proofErr w:type="spellEnd"/>
      <w:r w:rsidRPr="00EA5BF9">
        <w:rPr>
          <w:rFonts w:ascii="Georgia" w:eastAsia="Times New Roman" w:hAnsi="Georgia" w:cs="Times New Roman"/>
          <w:color w:val="333333"/>
          <w:sz w:val="24"/>
          <w:szCs w:val="24"/>
          <w:lang w:eastAsia="es-ES"/>
        </w:rPr>
        <w:t xml:space="preserve">. </w:t>
      </w:r>
    </w:p>
    <w:p w:rsidR="00EA5BF9" w:rsidRPr="00EA5BF9" w:rsidRDefault="00EA5BF9" w:rsidP="00EA5BF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es-ES"/>
        </w:rPr>
      </w:pPr>
    </w:p>
    <w:p w:rsidR="00EA5BF9" w:rsidRPr="00EA5BF9" w:rsidRDefault="00631CEF" w:rsidP="00EA5BF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767676"/>
          <w:lang w:eastAsia="es-ES"/>
        </w:rPr>
      </w:pPr>
      <w:hyperlink r:id="rId7" w:history="1">
        <w:r w:rsidR="00EA5BF9" w:rsidRPr="00EA5BF9">
          <w:rPr>
            <w:rFonts w:ascii="Georgia" w:eastAsia="Times New Roman" w:hAnsi="Georgia" w:cs="Times New Roman"/>
            <w:b/>
            <w:bCs/>
            <w:color w:val="005689"/>
            <w:u w:val="single"/>
            <w:lang w:eastAsia="es-ES"/>
          </w:rPr>
          <w:t>Justin McCurry</w:t>
        </w:r>
      </w:hyperlink>
      <w:r w:rsidR="00EA5BF9" w:rsidRPr="00EA5BF9">
        <w:rPr>
          <w:rFonts w:ascii="Georgia" w:eastAsia="Times New Roman" w:hAnsi="Georgia" w:cs="Times New Roman"/>
          <w:b/>
          <w:bCs/>
          <w:color w:val="767676"/>
          <w:lang w:eastAsia="es-ES"/>
        </w:rPr>
        <w:t xml:space="preserve"> in </w:t>
      </w:r>
      <w:proofErr w:type="spellStart"/>
      <w:r w:rsidR="00EA5BF9" w:rsidRPr="00EA5BF9">
        <w:rPr>
          <w:rFonts w:ascii="Georgia" w:eastAsia="Times New Roman" w:hAnsi="Georgia" w:cs="Times New Roman"/>
          <w:b/>
          <w:bCs/>
          <w:color w:val="767676"/>
          <w:lang w:eastAsia="es-ES"/>
        </w:rPr>
        <w:t>Tokyo</w:t>
      </w:r>
      <w:proofErr w:type="spellEnd"/>
      <w:r w:rsidR="00EA5BF9">
        <w:rPr>
          <w:rFonts w:ascii="Georgia" w:eastAsia="Times New Roman" w:hAnsi="Georgia" w:cs="Times New Roman"/>
          <w:b/>
          <w:bCs/>
          <w:color w:val="767676"/>
          <w:lang w:eastAsia="es-ES"/>
        </w:rPr>
        <w:t xml:space="preserve"> </w:t>
      </w:r>
      <w:proofErr w:type="spellStart"/>
      <w:r w:rsidR="00EA5BF9" w:rsidRPr="00EA5BF9">
        <w:rPr>
          <w:rFonts w:ascii="Helvetica" w:eastAsia="Times New Roman" w:hAnsi="Helvetica" w:cs="Times New Roman"/>
          <w:color w:val="767676"/>
          <w:lang w:eastAsia="es-ES"/>
        </w:rPr>
        <w:t>Tuesday</w:t>
      </w:r>
      <w:proofErr w:type="spellEnd"/>
      <w:r w:rsidR="00EA5BF9" w:rsidRPr="00EA5BF9">
        <w:rPr>
          <w:rFonts w:ascii="Helvetica" w:eastAsia="Times New Roman" w:hAnsi="Helvetica" w:cs="Times New Roman"/>
          <w:color w:val="767676"/>
          <w:lang w:eastAsia="es-ES"/>
        </w:rPr>
        <w:t xml:space="preserve"> 21 </w:t>
      </w:r>
      <w:proofErr w:type="spellStart"/>
      <w:r w:rsidR="00EA5BF9" w:rsidRPr="00EA5BF9">
        <w:rPr>
          <w:rFonts w:ascii="Helvetica" w:eastAsia="Times New Roman" w:hAnsi="Helvetica" w:cs="Times New Roman"/>
          <w:color w:val="767676"/>
          <w:lang w:eastAsia="es-ES"/>
        </w:rPr>
        <w:t>April</w:t>
      </w:r>
      <w:proofErr w:type="spellEnd"/>
      <w:r w:rsidR="00EA5BF9" w:rsidRPr="00EA5BF9">
        <w:rPr>
          <w:rFonts w:ascii="Helvetica" w:eastAsia="Times New Roman" w:hAnsi="Helvetica" w:cs="Times New Roman"/>
          <w:color w:val="767676"/>
          <w:lang w:eastAsia="es-ES"/>
        </w:rPr>
        <w:t xml:space="preserve"> 2015 </w:t>
      </w:r>
    </w:p>
    <w:p w:rsidR="00EA5BF9" w:rsidRPr="00EA5BF9" w:rsidRDefault="00EA5BF9" w:rsidP="00EA5BF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lang w:eastAsia="es-ES"/>
        </w:rPr>
      </w:pPr>
      <w:r w:rsidRPr="00EA5BF9">
        <w:rPr>
          <w:rFonts w:ascii="Georgia" w:eastAsia="Times New Roman" w:hAnsi="Georgia" w:cs="Times New Roman"/>
          <w:color w:val="333333"/>
          <w:lang w:eastAsia="es-ES"/>
        </w:rPr>
        <w:br/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Japan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has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again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demonstrated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its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prowess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in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high-speed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rail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travel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with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its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state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>-of-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-art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maglev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train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setting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a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world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record of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just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over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600km/h (373mph),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just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days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after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it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broke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its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previous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12-year-old record.</w:t>
      </w:r>
    </w:p>
    <w:p w:rsidR="00EA5BF9" w:rsidRPr="00EA5BF9" w:rsidRDefault="00EA5BF9" w:rsidP="00EA5BF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lang w:eastAsia="es-ES"/>
        </w:rPr>
      </w:pP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seven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-car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maglev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– short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for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“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magnetic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levitation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” –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reached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a top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speed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of 603km/h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on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Tuesday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during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what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officials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described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as a “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comfortable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”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zip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along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a test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track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near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Mount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Fuji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>.</w:t>
      </w:r>
    </w:p>
    <w:p w:rsidR="00EA5BF9" w:rsidRPr="00EA5BF9" w:rsidRDefault="00EA5BF9" w:rsidP="00EA5BF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lang w:eastAsia="es-ES"/>
        </w:rPr>
      </w:pP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Lo Series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train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carrying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49 Central </w:t>
      </w:r>
      <w:proofErr w:type="spellStart"/>
      <w:r w:rsidR="00631CEF" w:rsidRPr="00EA5BF9">
        <w:rPr>
          <w:rFonts w:ascii="Georgia" w:eastAsia="Times New Roman" w:hAnsi="Georgia" w:cs="Times New Roman"/>
          <w:lang w:eastAsia="es-ES"/>
        </w:rPr>
        <w:fldChar w:fldCharType="begin"/>
      </w:r>
      <w:r w:rsidRPr="00EA5BF9">
        <w:rPr>
          <w:rFonts w:ascii="Georgia" w:eastAsia="Times New Roman" w:hAnsi="Georgia" w:cs="Times New Roman"/>
          <w:lang w:eastAsia="es-ES"/>
        </w:rPr>
        <w:instrText xml:space="preserve"> HYPERLINK "https://www.theguardian.com/world/japan" </w:instrText>
      </w:r>
      <w:r w:rsidR="00631CEF" w:rsidRPr="00EA5BF9">
        <w:rPr>
          <w:rFonts w:ascii="Georgia" w:eastAsia="Times New Roman" w:hAnsi="Georgia" w:cs="Times New Roman"/>
          <w:lang w:eastAsia="es-ES"/>
        </w:rPr>
        <w:fldChar w:fldCharType="separate"/>
      </w:r>
      <w:r w:rsidRPr="00EA5BF9">
        <w:rPr>
          <w:rFonts w:ascii="Georgia" w:eastAsia="Times New Roman" w:hAnsi="Georgia" w:cs="Times New Roman"/>
          <w:u w:val="single"/>
          <w:lang w:eastAsia="es-ES"/>
        </w:rPr>
        <w:t>Japan</w:t>
      </w:r>
      <w:proofErr w:type="spellEnd"/>
      <w:r w:rsidR="00631CEF" w:rsidRPr="00EA5BF9">
        <w:rPr>
          <w:rFonts w:ascii="Georgia" w:eastAsia="Times New Roman" w:hAnsi="Georgia" w:cs="Times New Roman"/>
          <w:lang w:eastAsia="es-ES"/>
        </w:rPr>
        <w:fldChar w:fldCharType="end"/>
      </w:r>
      <w:r w:rsidRPr="00EA5BF9">
        <w:rPr>
          <w:rFonts w:ascii="Georgia" w:eastAsia="Times New Roman" w:hAnsi="Georgia" w:cs="Times New Roman"/>
          <w:lang w:eastAsia="es-ES"/>
        </w:rPr>
        <w:t> 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Railway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employees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covered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1.8km in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just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under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11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seconds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at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over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600km/h,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company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said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>.</w:t>
      </w:r>
    </w:p>
    <w:p w:rsidR="00EA5BF9" w:rsidRPr="00EA5BF9" w:rsidRDefault="00EA5BF9" w:rsidP="00EA5BF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lang w:eastAsia="es-ES"/>
        </w:rPr>
      </w:pPr>
      <w:r w:rsidRPr="00EA5BF9">
        <w:rPr>
          <w:rFonts w:ascii="Georgia" w:eastAsia="Times New Roman" w:hAnsi="Georgia" w:cs="Times New Roman"/>
          <w:lang w:eastAsia="es-ES"/>
        </w:rPr>
        <w:t>“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ride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was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comfortable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and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stable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,”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Yasukazu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Endo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head of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Maglev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Test Centre,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told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Asahi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Shimbun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newspaper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>. “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We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would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like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to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continue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analysing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data and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make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use of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it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in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designing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cars and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other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equipment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>.”</w:t>
      </w:r>
      <w:r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new record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came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less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than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a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week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after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train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reached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590km/h,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breaking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its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own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2003 record of 581km/h.</w:t>
      </w:r>
    </w:p>
    <w:p w:rsidR="00EA5BF9" w:rsidRPr="00EA5BF9" w:rsidRDefault="00EA5BF9" w:rsidP="00EA5BF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lang w:eastAsia="es-ES"/>
        </w:rPr>
      </w:pP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planned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top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speed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of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Britain’s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HS2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high-speed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rail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link,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by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contrast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will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be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about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400km/h.</w:t>
      </w:r>
      <w:r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maglev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hovers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10cm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above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tracks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and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is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propelled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by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electrically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charged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magnets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>.</w:t>
      </w:r>
    </w:p>
    <w:p w:rsidR="00EA5BF9" w:rsidRPr="00EA5BF9" w:rsidRDefault="00EA5BF9" w:rsidP="00EA5BF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lang w:eastAsia="es-ES"/>
        </w:rPr>
      </w:pPr>
      <w:proofErr w:type="spellStart"/>
      <w:r w:rsidRPr="00EA5BF9">
        <w:rPr>
          <w:rFonts w:ascii="Georgia" w:eastAsia="Times New Roman" w:hAnsi="Georgia" w:cs="Times New Roman"/>
          <w:lang w:eastAsia="es-ES"/>
        </w:rPr>
        <w:t>But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fare-paying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passengers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face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a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long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wait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before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they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can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experience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thrill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of travelling at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speeds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that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surpass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even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those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managed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by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Japan’s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vaunted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> </w:t>
      </w:r>
      <w:proofErr w:type="spellStart"/>
      <w:r w:rsidR="00631CEF" w:rsidRPr="00EA5BF9">
        <w:rPr>
          <w:rFonts w:ascii="Georgia" w:eastAsia="Times New Roman" w:hAnsi="Georgia" w:cs="Times New Roman"/>
          <w:lang w:eastAsia="es-ES"/>
        </w:rPr>
        <w:fldChar w:fldCharType="begin"/>
      </w:r>
      <w:r w:rsidRPr="00EA5BF9">
        <w:rPr>
          <w:rFonts w:ascii="Georgia" w:eastAsia="Times New Roman" w:hAnsi="Georgia" w:cs="Times New Roman"/>
          <w:lang w:eastAsia="es-ES"/>
        </w:rPr>
        <w:instrText xml:space="preserve"> HYPERLINK "https://www.theguardian.com/cities/2014/sep/30/-sp-shinkansen-bullet-train-tokyo-rail-japan-50-years" </w:instrText>
      </w:r>
      <w:r w:rsidR="00631CEF" w:rsidRPr="00EA5BF9">
        <w:rPr>
          <w:rFonts w:ascii="Georgia" w:eastAsia="Times New Roman" w:hAnsi="Georgia" w:cs="Times New Roman"/>
          <w:lang w:eastAsia="es-ES"/>
        </w:rPr>
        <w:fldChar w:fldCharType="separate"/>
      </w:r>
      <w:r w:rsidRPr="00EA5BF9">
        <w:rPr>
          <w:rFonts w:ascii="Georgia" w:eastAsia="Times New Roman" w:hAnsi="Georgia" w:cs="Times New Roman"/>
          <w:u w:val="single"/>
          <w:lang w:eastAsia="es-ES"/>
        </w:rPr>
        <w:t>shinkansen</w:t>
      </w:r>
      <w:proofErr w:type="spellEnd"/>
      <w:r w:rsidRPr="00EA5BF9">
        <w:rPr>
          <w:rFonts w:ascii="Georgia" w:eastAsia="Times New Roman" w:hAnsi="Georgia" w:cs="Times New Roman"/>
          <w:u w:val="single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u w:val="single"/>
          <w:lang w:eastAsia="es-ES"/>
        </w:rPr>
        <w:t>bullet</w:t>
      </w:r>
      <w:proofErr w:type="spellEnd"/>
      <w:r w:rsidRPr="00EA5BF9">
        <w:rPr>
          <w:rFonts w:ascii="Georgia" w:eastAsia="Times New Roman" w:hAnsi="Georgia" w:cs="Times New Roman"/>
          <w:u w:val="single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u w:val="single"/>
          <w:lang w:eastAsia="es-ES"/>
        </w:rPr>
        <w:t>train</w:t>
      </w:r>
      <w:proofErr w:type="spellEnd"/>
      <w:r w:rsidRPr="00EA5BF9">
        <w:rPr>
          <w:rFonts w:ascii="Georgia" w:eastAsia="Times New Roman" w:hAnsi="Georgia" w:cs="Times New Roman"/>
          <w:u w:val="single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u w:val="single"/>
          <w:lang w:eastAsia="es-ES"/>
        </w:rPr>
        <w:t>service</w:t>
      </w:r>
      <w:proofErr w:type="spellEnd"/>
      <w:r w:rsidR="00631CEF" w:rsidRPr="00EA5BF9">
        <w:rPr>
          <w:rFonts w:ascii="Georgia" w:eastAsia="Times New Roman" w:hAnsi="Georgia" w:cs="Times New Roman"/>
          <w:lang w:eastAsia="es-ES"/>
        </w:rPr>
        <w:fldChar w:fldCharType="end"/>
      </w:r>
      <w:r w:rsidRPr="00EA5BF9">
        <w:rPr>
          <w:rFonts w:ascii="Georgia" w:eastAsia="Times New Roman" w:hAnsi="Georgia" w:cs="Times New Roman"/>
          <w:lang w:eastAsia="es-ES"/>
        </w:rPr>
        <w:t xml:space="preserve">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whose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latest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models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whisk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people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between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main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cities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at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speeds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of up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to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320 km/h.</w:t>
      </w:r>
    </w:p>
    <w:p w:rsidR="00EA5BF9" w:rsidRPr="00EA5BF9" w:rsidRDefault="00EA5BF9" w:rsidP="00EA5BF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lang w:eastAsia="es-ES"/>
        </w:rPr>
      </w:pPr>
      <w:proofErr w:type="spellStart"/>
      <w:r w:rsidRPr="00EA5BF9">
        <w:rPr>
          <w:rFonts w:ascii="Georgia" w:eastAsia="Times New Roman" w:hAnsi="Georgia" w:cs="Times New Roman"/>
          <w:lang w:eastAsia="es-ES"/>
        </w:rPr>
        <w:t>There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are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concerns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about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cost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of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building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infrastructure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for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a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commercial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maglev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service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planned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to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go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into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operation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by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2027,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between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Tokyo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and Nagoya, 286km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away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.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service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which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would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run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at a top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speed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of 500km/h,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is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expected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to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connect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two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cities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in 40 minutes,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less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than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half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present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journey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time in a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shinkansen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which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celebrated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its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50th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anniversary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last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year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>.</w:t>
      </w:r>
    </w:p>
    <w:p w:rsidR="00EA5BF9" w:rsidRPr="00EA5BF9" w:rsidRDefault="00EA5BF9" w:rsidP="00EA5BF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lang w:eastAsia="es-ES"/>
        </w:rPr>
      </w:pPr>
      <w:proofErr w:type="spellStart"/>
      <w:r w:rsidRPr="00EA5BF9">
        <w:rPr>
          <w:rFonts w:ascii="Georgia" w:eastAsia="Times New Roman" w:hAnsi="Georgia" w:cs="Times New Roman"/>
          <w:lang w:eastAsia="es-ES"/>
        </w:rPr>
        <w:t>By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2045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maglev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trains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are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expected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to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cover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410km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between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Tokyo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and Osaka in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one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hour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and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seven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minutes,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cutting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journey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time in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half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>.</w:t>
      </w:r>
      <w:r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But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estimates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put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construction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costs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at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nearly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$100bn (£67bn)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for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Tokyo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-Nagoya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stretch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with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more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than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80% of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route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expected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to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go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through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costly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mountain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tunnels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>.</w:t>
      </w:r>
    </w:p>
    <w:p w:rsidR="00EA5BF9" w:rsidRPr="00EA5BF9" w:rsidRDefault="00EA5BF9" w:rsidP="00EA5BF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lang w:eastAsia="es-ES"/>
        </w:rPr>
      </w:pPr>
      <w:proofErr w:type="spellStart"/>
      <w:r w:rsidRPr="00EA5BF9">
        <w:rPr>
          <w:rFonts w:ascii="Georgia" w:eastAsia="Times New Roman" w:hAnsi="Georgia" w:cs="Times New Roman"/>
          <w:lang w:eastAsia="es-ES"/>
        </w:rPr>
        <w:t>Despite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hefty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price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tag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Japan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is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hoping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to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sell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its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high-speed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rail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technology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overseas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as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part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of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an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attempt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to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revive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world’s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third-biggest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economy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through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infrastructure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exports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>.</w:t>
      </w:r>
    </w:p>
    <w:p w:rsidR="0023459C" w:rsidRDefault="00EA5BF9" w:rsidP="00EA5BF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lang w:eastAsia="es-ES"/>
        </w:rPr>
      </w:pPr>
      <w:proofErr w:type="spellStart"/>
      <w:r w:rsidRPr="00EA5BF9">
        <w:rPr>
          <w:rFonts w:ascii="Georgia" w:eastAsia="Times New Roman" w:hAnsi="Georgia" w:cs="Times New Roman"/>
          <w:lang w:eastAsia="es-ES"/>
        </w:rPr>
        <w:t>During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his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visit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to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US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later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this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month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prime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minister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Shinzo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Abe,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is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expected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to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promote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construction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of a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high-speed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rail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link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between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New York and Washington,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using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Japanese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technology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.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Reports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have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said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Japan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is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willing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to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help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finance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the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 xml:space="preserve"> </w:t>
      </w:r>
      <w:proofErr w:type="spellStart"/>
      <w:r w:rsidRPr="00EA5BF9">
        <w:rPr>
          <w:rFonts w:ascii="Georgia" w:eastAsia="Times New Roman" w:hAnsi="Georgia" w:cs="Times New Roman"/>
          <w:lang w:eastAsia="es-ES"/>
        </w:rPr>
        <w:t>project</w:t>
      </w:r>
      <w:proofErr w:type="spellEnd"/>
      <w:r w:rsidRPr="00EA5BF9">
        <w:rPr>
          <w:rFonts w:ascii="Georgia" w:eastAsia="Times New Roman" w:hAnsi="Georgia" w:cs="Times New Roman"/>
          <w:lang w:eastAsia="es-ES"/>
        </w:rPr>
        <w:t>.</w:t>
      </w:r>
    </w:p>
    <w:p w:rsidR="008B5254" w:rsidRDefault="008B5254" w:rsidP="008B52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lang w:eastAsia="es-ES"/>
        </w:rPr>
      </w:pPr>
      <w:r w:rsidRPr="008B5254">
        <w:rPr>
          <w:rFonts w:ascii="Georgia" w:eastAsia="Times New Roman" w:hAnsi="Georgia" w:cs="Times New Roman"/>
          <w:b/>
          <w:lang w:eastAsia="es-ES"/>
        </w:rPr>
        <w:lastRenderedPageBreak/>
        <w:t>ANSWER THE QUESTIONS</w:t>
      </w:r>
    </w:p>
    <w:p w:rsidR="008B5254" w:rsidRDefault="008B5254" w:rsidP="008B525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lang w:eastAsia="es-ES"/>
        </w:rPr>
      </w:pPr>
    </w:p>
    <w:p w:rsidR="008B5254" w:rsidRDefault="008B5254" w:rsidP="008B5254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es-ES"/>
        </w:rPr>
      </w:pPr>
      <w:r>
        <w:rPr>
          <w:rFonts w:ascii="Candara" w:eastAsia="Times New Roman" w:hAnsi="Candara" w:cs="Times New Roman"/>
          <w:lang w:eastAsia="es-ES"/>
        </w:rPr>
        <w:t xml:space="preserve">1. </w:t>
      </w:r>
      <w:proofErr w:type="spellStart"/>
      <w:r>
        <w:rPr>
          <w:rFonts w:ascii="Candara" w:eastAsia="Times New Roman" w:hAnsi="Candara" w:cs="Times New Roman"/>
          <w:lang w:eastAsia="es-ES"/>
        </w:rPr>
        <w:t>What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is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the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meaning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of </w:t>
      </w:r>
      <w:proofErr w:type="spellStart"/>
      <w:r>
        <w:rPr>
          <w:rFonts w:ascii="Candara" w:eastAsia="Times New Roman" w:hAnsi="Candara" w:cs="Times New Roman"/>
          <w:lang w:eastAsia="es-ES"/>
        </w:rPr>
        <w:t>maglev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? </w:t>
      </w:r>
      <w:proofErr w:type="spellStart"/>
      <w:r>
        <w:rPr>
          <w:rFonts w:ascii="Candara" w:eastAsia="Times New Roman" w:hAnsi="Candara" w:cs="Times New Roman"/>
          <w:lang w:eastAsia="es-ES"/>
        </w:rPr>
        <w:t>How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does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this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sytem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work</w:t>
      </w:r>
      <w:proofErr w:type="spellEnd"/>
      <w:r>
        <w:rPr>
          <w:rFonts w:ascii="Candara" w:eastAsia="Times New Roman" w:hAnsi="Candara" w:cs="Times New Roman"/>
          <w:lang w:eastAsia="es-ES"/>
        </w:rPr>
        <w:t>?</w:t>
      </w:r>
    </w:p>
    <w:p w:rsidR="008B5254" w:rsidRDefault="008B5254" w:rsidP="008B5254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es-ES"/>
        </w:rPr>
      </w:pPr>
    </w:p>
    <w:p w:rsidR="008B5254" w:rsidRDefault="008B5254" w:rsidP="008B5254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es-ES"/>
        </w:rPr>
      </w:pPr>
      <w:r>
        <w:rPr>
          <w:rFonts w:ascii="Candara" w:eastAsia="Times New Roman" w:hAnsi="Candara" w:cs="Times New Roman"/>
          <w:lang w:eastAsia="es-ES"/>
        </w:rPr>
        <w:t xml:space="preserve">2. </w:t>
      </w:r>
      <w:proofErr w:type="spellStart"/>
      <w:r>
        <w:rPr>
          <w:rFonts w:ascii="Candara" w:eastAsia="Times New Roman" w:hAnsi="Candara" w:cs="Times New Roman"/>
          <w:lang w:eastAsia="es-ES"/>
        </w:rPr>
        <w:t>When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is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it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expected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to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be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into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operation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? </w:t>
      </w:r>
      <w:proofErr w:type="spellStart"/>
      <w:r>
        <w:rPr>
          <w:rFonts w:ascii="Candara" w:eastAsia="Times New Roman" w:hAnsi="Candara" w:cs="Times New Roman"/>
          <w:lang w:eastAsia="es-ES"/>
        </w:rPr>
        <w:t>What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is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its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main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problem</w:t>
      </w:r>
      <w:proofErr w:type="spellEnd"/>
      <w:r>
        <w:rPr>
          <w:rFonts w:ascii="Candara" w:eastAsia="Times New Roman" w:hAnsi="Candara" w:cs="Times New Roman"/>
          <w:lang w:eastAsia="es-ES"/>
        </w:rPr>
        <w:t>?</w:t>
      </w:r>
    </w:p>
    <w:p w:rsidR="008B5254" w:rsidRDefault="008B5254" w:rsidP="008B5254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es-ES"/>
        </w:rPr>
      </w:pPr>
    </w:p>
    <w:p w:rsidR="008B5254" w:rsidRPr="008B5254" w:rsidRDefault="008B5254" w:rsidP="008B5254">
      <w:pPr>
        <w:shd w:val="clear" w:color="auto" w:fill="FFFFFF"/>
        <w:spacing w:before="100" w:beforeAutospacing="1" w:after="100" w:afterAutospacing="1" w:line="240" w:lineRule="auto"/>
        <w:rPr>
          <w:rFonts w:ascii="Candara" w:eastAsia="Times New Roman" w:hAnsi="Candara" w:cs="Times New Roman"/>
          <w:lang w:eastAsia="es-ES"/>
        </w:rPr>
      </w:pPr>
      <w:r>
        <w:rPr>
          <w:rFonts w:ascii="Candara" w:eastAsia="Times New Roman" w:hAnsi="Candara" w:cs="Times New Roman"/>
          <w:lang w:eastAsia="es-ES"/>
        </w:rPr>
        <w:t xml:space="preserve">3. </w:t>
      </w:r>
      <w:proofErr w:type="spellStart"/>
      <w:r>
        <w:rPr>
          <w:rFonts w:ascii="Candara" w:eastAsia="Times New Roman" w:hAnsi="Candara" w:cs="Times New Roman"/>
          <w:lang w:eastAsia="es-ES"/>
        </w:rPr>
        <w:t>What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are </w:t>
      </w:r>
      <w:proofErr w:type="spellStart"/>
      <w:r>
        <w:rPr>
          <w:rFonts w:ascii="Candara" w:eastAsia="Times New Roman" w:hAnsi="Candara" w:cs="Times New Roman"/>
          <w:lang w:eastAsia="es-ES"/>
        </w:rPr>
        <w:t>the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advantages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of </w:t>
      </w:r>
      <w:proofErr w:type="spellStart"/>
      <w:r>
        <w:rPr>
          <w:rFonts w:ascii="Candara" w:eastAsia="Times New Roman" w:hAnsi="Candara" w:cs="Times New Roman"/>
          <w:lang w:eastAsia="es-ES"/>
        </w:rPr>
        <w:t>the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rail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as a </w:t>
      </w:r>
      <w:proofErr w:type="spellStart"/>
      <w:r>
        <w:rPr>
          <w:rFonts w:ascii="Candara" w:eastAsia="Times New Roman" w:hAnsi="Candara" w:cs="Times New Roman"/>
          <w:lang w:eastAsia="es-ES"/>
        </w:rPr>
        <w:t>transport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system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for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</w:t>
      </w:r>
      <w:proofErr w:type="spellStart"/>
      <w:r>
        <w:rPr>
          <w:rFonts w:ascii="Candara" w:eastAsia="Times New Roman" w:hAnsi="Candara" w:cs="Times New Roman"/>
          <w:lang w:eastAsia="es-ES"/>
        </w:rPr>
        <w:t>passengers</w:t>
      </w:r>
      <w:proofErr w:type="spellEnd"/>
      <w:r>
        <w:rPr>
          <w:rFonts w:ascii="Candara" w:eastAsia="Times New Roman" w:hAnsi="Candara" w:cs="Times New Roman"/>
          <w:lang w:eastAsia="es-ES"/>
        </w:rPr>
        <w:t xml:space="preserve"> and freight?</w:t>
      </w:r>
    </w:p>
    <w:sectPr w:rsidR="008B5254" w:rsidRPr="008B5254" w:rsidSect="00EA5BF9">
      <w:pgSz w:w="11906" w:h="16838"/>
      <w:pgMar w:top="1417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254" w:rsidRDefault="008B5254" w:rsidP="008B5254">
      <w:pPr>
        <w:spacing w:after="0" w:line="240" w:lineRule="auto"/>
      </w:pPr>
      <w:r>
        <w:separator/>
      </w:r>
    </w:p>
  </w:endnote>
  <w:endnote w:type="continuationSeparator" w:id="0">
    <w:p w:rsidR="008B5254" w:rsidRDefault="008B5254" w:rsidP="008B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254" w:rsidRDefault="008B5254" w:rsidP="008B5254">
      <w:pPr>
        <w:spacing w:after="0" w:line="240" w:lineRule="auto"/>
      </w:pPr>
      <w:r>
        <w:separator/>
      </w:r>
    </w:p>
  </w:footnote>
  <w:footnote w:type="continuationSeparator" w:id="0">
    <w:p w:rsidR="008B5254" w:rsidRDefault="008B5254" w:rsidP="008B5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6550A"/>
    <w:multiLevelType w:val="multilevel"/>
    <w:tmpl w:val="67E0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ED2991"/>
    <w:multiLevelType w:val="multilevel"/>
    <w:tmpl w:val="C402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BF9"/>
    <w:rsid w:val="0023459C"/>
    <w:rsid w:val="00631CEF"/>
    <w:rsid w:val="008B5254"/>
    <w:rsid w:val="00EA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59C"/>
  </w:style>
  <w:style w:type="paragraph" w:styleId="Ttulo1">
    <w:name w:val="heading 1"/>
    <w:basedOn w:val="Normal"/>
    <w:link w:val="Ttulo1Car"/>
    <w:uiPriority w:val="9"/>
    <w:qFormat/>
    <w:rsid w:val="00EA5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EA5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EA5B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A5BF9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A5BF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A5BF9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A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js-control-text">
    <w:name w:val="vjs-control-text"/>
    <w:basedOn w:val="Fuentedeprrafopredeter"/>
    <w:rsid w:val="00EA5BF9"/>
  </w:style>
  <w:style w:type="character" w:styleId="Hipervnculo">
    <w:name w:val="Hyperlink"/>
    <w:basedOn w:val="Fuentedeprrafopredeter"/>
    <w:uiPriority w:val="99"/>
    <w:semiHidden/>
    <w:unhideWhenUsed/>
    <w:rsid w:val="00EA5BF9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A5BF9"/>
  </w:style>
  <w:style w:type="character" w:customStyle="1" w:styleId="u-h">
    <w:name w:val="u-h"/>
    <w:basedOn w:val="Fuentedeprrafopredeter"/>
    <w:rsid w:val="00EA5BF9"/>
  </w:style>
  <w:style w:type="character" w:styleId="Textoennegrita">
    <w:name w:val="Strong"/>
    <w:basedOn w:val="Fuentedeprrafopredeter"/>
    <w:uiPriority w:val="22"/>
    <w:qFormat/>
    <w:rsid w:val="00EA5BF9"/>
    <w:rPr>
      <w:b/>
      <w:bCs/>
    </w:rPr>
  </w:style>
  <w:style w:type="character" w:customStyle="1" w:styleId="sharecounttext">
    <w:name w:val="sharecount__text"/>
    <w:basedOn w:val="Fuentedeprrafopredeter"/>
    <w:rsid w:val="00EA5BF9"/>
  </w:style>
  <w:style w:type="character" w:customStyle="1" w:styleId="commentcount2text">
    <w:name w:val="commentcount2__text"/>
    <w:basedOn w:val="Fuentedeprrafopredeter"/>
    <w:rsid w:val="00EA5BF9"/>
  </w:style>
  <w:style w:type="character" w:customStyle="1" w:styleId="commentcount2value">
    <w:name w:val="commentcount2__value"/>
    <w:basedOn w:val="Fuentedeprrafopredeter"/>
    <w:rsid w:val="00EA5BF9"/>
  </w:style>
  <w:style w:type="paragraph" w:customStyle="1" w:styleId="byline">
    <w:name w:val="byline"/>
    <w:basedOn w:val="Normal"/>
    <w:rsid w:val="00EA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dateline">
    <w:name w:val="content__dateline"/>
    <w:basedOn w:val="Normal"/>
    <w:rsid w:val="00EA5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entdateline-time">
    <w:name w:val="content__dateline-time"/>
    <w:basedOn w:val="Fuentedeprrafopredeter"/>
    <w:rsid w:val="00EA5BF9"/>
  </w:style>
  <w:style w:type="paragraph" w:styleId="Encabezado">
    <w:name w:val="header"/>
    <w:basedOn w:val="Normal"/>
    <w:link w:val="EncabezadoCar"/>
    <w:uiPriority w:val="99"/>
    <w:semiHidden/>
    <w:unhideWhenUsed/>
    <w:rsid w:val="008B5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B5254"/>
  </w:style>
  <w:style w:type="paragraph" w:styleId="Piedepgina">
    <w:name w:val="footer"/>
    <w:basedOn w:val="Normal"/>
    <w:link w:val="PiedepginaCar"/>
    <w:uiPriority w:val="99"/>
    <w:semiHidden/>
    <w:unhideWhenUsed/>
    <w:rsid w:val="008B52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5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4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8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29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866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97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3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6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9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21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50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645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5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9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271383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70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028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23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90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853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98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96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17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0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03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86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4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8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5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85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45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69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2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4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guardian.com/profile/justinmccur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515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2</cp:revision>
  <dcterms:created xsi:type="dcterms:W3CDTF">2017-02-14T19:26:00Z</dcterms:created>
  <dcterms:modified xsi:type="dcterms:W3CDTF">2017-02-20T21:28:00Z</dcterms:modified>
</cp:coreProperties>
</file>